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5768E"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5768E"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5768E"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5768E"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5768E"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r w:rsidRPr="00220F04">
        <w:rPr>
          <w:rFonts w:ascii="Courier New" w:eastAsia="Times New Roman" w:hAnsi="Courier New" w:cs="Courier New"/>
          <w:color w:val="D4D4D4"/>
          <w:sz w:val="21"/>
          <w:szCs w:val="21"/>
          <w:lang w:val="en-US" w:eastAsia="ja-JP"/>
        </w:rPr>
        <w:t>sns.distplot</w:t>
      </w:r>
      <w:proofErr w:type="spell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ax.figure.set_size_inches</w:t>
      </w:r>
      <w:proofErr w:type="spellEnd"/>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ax.set_title</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ax.set_ylabel</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r w:rsidRPr="00877303">
        <w:rPr>
          <w:rFonts w:ascii="Courier New" w:eastAsia="Times New Roman" w:hAnsi="Courier New" w:cs="Courier New"/>
          <w:color w:val="D4D4D4"/>
          <w:sz w:val="21"/>
          <w:szCs w:val="21"/>
          <w:lang w:eastAsia="ja-JP"/>
        </w:rPr>
        <w:t>sns.pairplot</w:t>
      </w:r>
      <w:proofErr w:type="spell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r w:rsidRPr="006C6455">
        <w:rPr>
          <w:rFonts w:ascii="Courier New" w:eastAsia="Times New Roman" w:hAnsi="Courier New" w:cs="Courier New"/>
          <w:color w:val="D4D4D4"/>
          <w:sz w:val="21"/>
          <w:szCs w:val="21"/>
          <w:lang w:eastAsia="ja-JP"/>
        </w:rPr>
        <w:t>sns.jointplot</w:t>
      </w:r>
      <w:proofErr w:type="spell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ax.fig.suptitle</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ax.set_axis_labels</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sns.jointplot</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ax.fig.suptitle</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ax.set_axis_labels</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sns.lmplot</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ax.fig.suptitle</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ax.set_xlabels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ax.set_ylabels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sns.lmplot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ax.fig.suptitle</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ax.set_xlabels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ax.set_ylabels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ax.add_legend</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sns.lmplot</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ax.fig.suptitle</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ax.set_xlabels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ax.set_ylabels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928E6" w:rsidRPr="004928E6">
        <w:rPr>
          <w:rFonts w:ascii="Times New Roman" w:hAnsi="Times New Roman" w:cs="Times New Roman"/>
          <w:sz w:val="24"/>
          <w:szCs w:val="24"/>
        </w:rPr>
        <w:t>Datasets</w:t>
      </w:r>
      <w:proofErr w:type="spellEnd"/>
      <w:r w:rsidR="004928E6" w:rsidRPr="004928E6">
        <w:rPr>
          <w:rFonts w:ascii="Times New Roman" w:hAnsi="Times New Roman" w:cs="Times New Roman"/>
          <w:sz w:val="24"/>
          <w:szCs w:val="24"/>
        </w:rPr>
        <w:t xml:space="preserve">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treino de um teste utilizando a biblioteca de data Science 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chamada </w:t>
      </w:r>
      <w:proofErr w:type="spellStart"/>
      <w:r>
        <w:rPr>
          <w:rFonts w:ascii="Times New Roman" w:hAnsi="Times New Roman" w:cs="Times New Roman"/>
          <w:sz w:val="24"/>
          <w:szCs w:val="24"/>
        </w:rPr>
        <w:t>scikit-leanr</w:t>
      </w:r>
      <w:proofErr w:type="spellEnd"/>
      <w:r>
        <w:rPr>
          <w:rFonts w:ascii="Times New Roman" w:hAnsi="Times New Roman" w:cs="Times New Roman"/>
          <w:sz w:val="24"/>
          <w:szCs w:val="24"/>
        </w:rPr>
        <w:t>:</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sklearn.model_selection</w:t>
      </w:r>
      <w:proofErr w:type="spellEnd"/>
      <w:r w:rsidRPr="00ED0BEE">
        <w:rPr>
          <w:rFonts w:ascii="Courier New" w:eastAsia="Times New Roman" w:hAnsi="Courier New" w:cs="Courier New"/>
          <w:color w:val="D4D4D4"/>
          <w:sz w:val="21"/>
          <w:szCs w:val="21"/>
          <w:lang w:val="en-US" w:eastAsia="ja-JP"/>
        </w:rPr>
        <w:t>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train_test_split</w:t>
      </w:r>
      <w:proofErr w:type="spellEnd"/>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w:t>
      </w:r>
      <w:proofErr w:type="spellStart"/>
      <w:r w:rsidRPr="00ED0BEE">
        <w:rPr>
          <w:rFonts w:ascii="Courier New" w:eastAsia="Times New Roman" w:hAnsi="Courier New" w:cs="Courier New"/>
          <w:color w:val="D4D4D4"/>
          <w:sz w:val="21"/>
          <w:szCs w:val="21"/>
          <w:lang w:eastAsia="ja-JP"/>
        </w:rPr>
        <w:t>dados.consumo</w:t>
      </w:r>
      <w:proofErr w:type="spellEnd"/>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w:t>
      </w:r>
      <w:proofErr w:type="spellStart"/>
      <w:r w:rsidRPr="00ED0BEE">
        <w:rPr>
          <w:rFonts w:ascii="Courier New" w:eastAsia="Times New Roman" w:hAnsi="Courier New" w:cs="Courier New"/>
          <w:color w:val="CE9178"/>
          <w:sz w:val="21"/>
          <w:szCs w:val="21"/>
          <w:lang w:eastAsia="ja-JP"/>
        </w:rPr>
        <w:t>max</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w:t>
      </w:r>
      <w:proofErr w:type="spellStart"/>
      <w:r w:rsidRPr="00ED0BEE">
        <w:rPr>
          <w:rFonts w:ascii="Courier New" w:eastAsia="Times New Roman" w:hAnsi="Courier New" w:cs="Courier New"/>
          <w:color w:val="CE9178"/>
          <w:sz w:val="21"/>
          <w:szCs w:val="21"/>
          <w:lang w:eastAsia="ja-JP"/>
        </w:rPr>
        <w:t>fds</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train_test_split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5C062844" w:rsidR="00BA4990" w:rsidRDefault="007C423B" w:rsidP="007C423B">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423B">
        <w:rPr>
          <w:rFonts w:ascii="Times New Roman" w:hAnsi="Times New Roman" w:cs="Times New Roman"/>
          <w:sz w:val="24"/>
          <w:szCs w:val="24"/>
        </w:rPr>
        <w:t>Estimando um modelo de regressão linear</w:t>
      </w:r>
      <w:r>
        <w:rPr>
          <w:rFonts w:ascii="Times New Roman" w:hAnsi="Times New Roman" w:cs="Times New Roman"/>
          <w:sz w:val="24"/>
          <w:szCs w:val="24"/>
        </w:rPr>
        <w:t>:</w:t>
      </w:r>
    </w:p>
    <w:p w14:paraId="7343AEF0" w14:textId="695E3036" w:rsidR="007C423B" w:rsidRDefault="002D7BD3" w:rsidP="007C423B">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modelo de regressão utilizando as variáveis de treino e testes acima:</w:t>
      </w:r>
    </w:p>
    <w:p w14:paraId="35FB7D94"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sklearn.linear_model</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LinearRegression</w:t>
      </w:r>
      <w:proofErr w:type="spellEnd"/>
    </w:p>
    <w:p w14:paraId="0C0D6CDD"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sklearn</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metrics</w:t>
      </w:r>
    </w:p>
    <w:p w14:paraId="038DCA16"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modelo</w:t>
      </w:r>
      <w:proofErr w:type="spellEnd"/>
      <w:r w:rsidRPr="002D7BD3">
        <w:rPr>
          <w:rFonts w:ascii="Courier New" w:eastAsia="Times New Roman" w:hAnsi="Courier New" w:cs="Courier New"/>
          <w:color w:val="D4D4D4"/>
          <w:sz w:val="21"/>
          <w:szCs w:val="21"/>
          <w:lang w:val="en-US" w:eastAsia="ja-JP"/>
        </w:rPr>
        <w:t> = </w:t>
      </w:r>
      <w:proofErr w:type="spellStart"/>
      <w:r w:rsidRPr="002D7BD3">
        <w:rPr>
          <w:rFonts w:ascii="Courier New" w:eastAsia="Times New Roman" w:hAnsi="Courier New" w:cs="Courier New"/>
          <w:color w:val="D4D4D4"/>
          <w:sz w:val="21"/>
          <w:szCs w:val="21"/>
          <w:lang w:val="en-US" w:eastAsia="ja-JP"/>
        </w:rPr>
        <w:t>LinearRegression</w:t>
      </w:r>
      <w:proofErr w:type="spellEnd"/>
      <w:r w:rsidRPr="002D7BD3">
        <w:rPr>
          <w:rFonts w:ascii="Courier New" w:eastAsia="Times New Roman" w:hAnsi="Courier New" w:cs="Courier New"/>
          <w:color w:val="DCDCDC"/>
          <w:sz w:val="21"/>
          <w:szCs w:val="21"/>
          <w:lang w:val="en-US" w:eastAsia="ja-JP"/>
        </w:rPr>
        <w:t>()</w:t>
      </w:r>
    </w:p>
    <w:p w14:paraId="77DAE899"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modelo.fit</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p>
    <w:p w14:paraId="4A508D8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CDCAA"/>
          <w:sz w:val="21"/>
          <w:szCs w:val="21"/>
          <w:lang w:val="en-US" w:eastAsia="ja-JP"/>
        </w:rPr>
        <w:t>print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modelo.score</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5D6C7636" w14:textId="39D4AAFA" w:rsid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4F8045EB" wp14:editId="0707304D">
            <wp:extent cx="857370" cy="181000"/>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370" cy="181000"/>
                    </a:xfrm>
                    <a:prstGeom prst="rect">
                      <a:avLst/>
                    </a:prstGeom>
                  </pic:spPr>
                </pic:pic>
              </a:graphicData>
            </a:graphic>
          </wp:inline>
        </w:drawing>
      </w:r>
    </w:p>
    <w:p w14:paraId="1C4EA138"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4D4D4"/>
          <w:sz w:val="21"/>
          <w:szCs w:val="21"/>
          <w:lang w:val="en-US" w:eastAsia="ja-JP"/>
        </w:rPr>
        <w:t> = </w:t>
      </w:r>
      <w:proofErr w:type="spellStart"/>
      <w:r w:rsidRPr="002D7BD3">
        <w:rPr>
          <w:rFonts w:ascii="Courier New" w:eastAsia="Times New Roman" w:hAnsi="Courier New" w:cs="Courier New"/>
          <w:color w:val="D4D4D4"/>
          <w:sz w:val="21"/>
          <w:szCs w:val="21"/>
          <w:lang w:val="en-US" w:eastAsia="ja-JP"/>
        </w:rPr>
        <w:t>modelo.predict</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X_test</w:t>
      </w:r>
      <w:proofErr w:type="spellEnd"/>
      <w:r w:rsidRPr="002D7BD3">
        <w:rPr>
          <w:rFonts w:ascii="Courier New" w:eastAsia="Times New Roman" w:hAnsi="Courier New" w:cs="Courier New"/>
          <w:color w:val="DCDCDC"/>
          <w:sz w:val="21"/>
          <w:szCs w:val="21"/>
          <w:lang w:val="en-US" w:eastAsia="ja-JP"/>
        </w:rPr>
        <w:t>)</w:t>
      </w:r>
    </w:p>
    <w:p w14:paraId="243D916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DCDCAA"/>
          <w:sz w:val="21"/>
          <w:szCs w:val="21"/>
          <w:lang w:val="en-US" w:eastAsia="ja-JP"/>
        </w:rPr>
        <w:lastRenderedPageBreak/>
        <w:t>print</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metrics.r2_score</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y_test</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2EB00AB8" w14:textId="61CDFE13" w:rsidR="002D7BD3" w:rsidRP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36990CAC" wp14:editId="2888004C">
            <wp:extent cx="885949" cy="266737"/>
            <wp:effectExtent l="0" t="0" r="9525"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85949" cy="266737"/>
                    </a:xfrm>
                    <a:prstGeom prst="rect">
                      <a:avLst/>
                    </a:prstGeom>
                  </pic:spPr>
                </pic:pic>
              </a:graphicData>
            </a:graphic>
          </wp:inline>
        </w:drawing>
      </w:r>
    </w:p>
    <w:p w14:paraId="3670530D" w14:textId="42A005C0" w:rsidR="002D7BD3" w:rsidRDefault="002129E4" w:rsidP="002129E4">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Obtendo</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previsões</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pontuais</w:t>
      </w:r>
      <w:proofErr w:type="spellEnd"/>
      <w:r>
        <w:rPr>
          <w:rFonts w:ascii="Times New Roman" w:hAnsi="Times New Roman" w:cs="Times New Roman"/>
          <w:sz w:val="24"/>
          <w:szCs w:val="24"/>
          <w:lang w:val="en-US"/>
        </w:rPr>
        <w:t>:</w:t>
      </w:r>
    </w:p>
    <w:p w14:paraId="10095C49" w14:textId="10D5CDBA" w:rsidR="002129E4" w:rsidRDefault="002129E4" w:rsidP="002129E4">
      <w:pPr>
        <w:pStyle w:val="PargrafodaLista"/>
        <w:numPr>
          <w:ilvl w:val="2"/>
          <w:numId w:val="10"/>
        </w:numPr>
        <w:spacing w:before="240" w:line="360" w:lineRule="auto"/>
        <w:jc w:val="both"/>
        <w:rPr>
          <w:rFonts w:ascii="Times New Roman" w:hAnsi="Times New Roman" w:cs="Times New Roman"/>
          <w:sz w:val="24"/>
          <w:szCs w:val="24"/>
        </w:rPr>
      </w:pPr>
      <w:r w:rsidRPr="002129E4">
        <w:rPr>
          <w:rFonts w:ascii="Times New Roman" w:hAnsi="Times New Roman" w:cs="Times New Roman"/>
          <w:sz w:val="24"/>
          <w:szCs w:val="24"/>
        </w:rPr>
        <w:t>Agora entendi o porqu</w:t>
      </w:r>
      <w:r>
        <w:rPr>
          <w:rFonts w:ascii="Times New Roman" w:hAnsi="Times New Roman" w:cs="Times New Roman"/>
          <w:sz w:val="24"/>
          <w:szCs w:val="24"/>
        </w:rPr>
        <w:t>ê</w:t>
      </w:r>
      <w:r w:rsidRPr="002129E4">
        <w:rPr>
          <w:rFonts w:ascii="Times New Roman" w:hAnsi="Times New Roman" w:cs="Times New Roman"/>
          <w:sz w:val="24"/>
          <w:szCs w:val="24"/>
        </w:rPr>
        <w:t xml:space="preserve"> fizemos t</w:t>
      </w:r>
      <w:r>
        <w:rPr>
          <w:rFonts w:ascii="Times New Roman" w:hAnsi="Times New Roman" w:cs="Times New Roman"/>
          <w:sz w:val="24"/>
          <w:szCs w:val="24"/>
        </w:rPr>
        <w:t xml:space="preserve">udo isso. Foi basicamente para poder utilizar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xml:space="preserve"> do modelo com uma entrada específica e receber qual é a previsão do consumo daquele dia em litros:</w:t>
      </w:r>
    </w:p>
    <w:p w14:paraId="7D915342"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40</w:t>
      </w:r>
    </w:p>
    <w:p w14:paraId="4B340E67"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chuva = </w:t>
      </w:r>
      <w:r w:rsidRPr="0065768E">
        <w:rPr>
          <w:rFonts w:ascii="Courier New" w:eastAsia="Times New Roman" w:hAnsi="Courier New" w:cs="Courier New"/>
          <w:color w:val="B5CEA8"/>
          <w:sz w:val="21"/>
          <w:szCs w:val="21"/>
          <w:lang w:eastAsia="ja-JP"/>
        </w:rPr>
        <w:t>0</w:t>
      </w:r>
    </w:p>
    <w:p w14:paraId="27194FF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1</w:t>
      </w:r>
    </w:p>
    <w:p w14:paraId="111DD30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entrada = </w:t>
      </w:r>
      <w:r w:rsidRPr="0065768E">
        <w:rPr>
          <w:rFonts w:ascii="Courier New" w:eastAsia="Times New Roman" w:hAnsi="Courier New" w:cs="Courier New"/>
          <w:color w:val="DCDCDC"/>
          <w:sz w:val="21"/>
          <w:szCs w:val="21"/>
          <w:lang w:eastAsia="ja-JP"/>
        </w:rPr>
        <w:t>[[</w:t>
      </w: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chuva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w:t>
      </w: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CDCDC"/>
          <w:sz w:val="21"/>
          <w:szCs w:val="21"/>
          <w:lang w:eastAsia="ja-JP"/>
        </w:rPr>
        <w:t>]]</w:t>
      </w:r>
    </w:p>
    <w:p w14:paraId="4035B000"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
    <w:p w14:paraId="66ADBE86"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CDCAA"/>
          <w:sz w:val="21"/>
          <w:szCs w:val="21"/>
          <w:lang w:eastAsia="ja-JP"/>
        </w:rPr>
        <w:t>print</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569CD6"/>
          <w:sz w:val="21"/>
          <w:szCs w:val="21"/>
          <w:lang w:eastAsia="ja-JP"/>
        </w:rPr>
        <w:t>f</w:t>
      </w:r>
      <w:r w:rsidRPr="0065768E">
        <w:rPr>
          <w:rFonts w:ascii="Courier New" w:eastAsia="Times New Roman" w:hAnsi="Courier New" w:cs="Courier New"/>
          <w:color w:val="CE9178"/>
          <w:sz w:val="21"/>
          <w:szCs w:val="21"/>
          <w:lang w:eastAsia="ja-JP"/>
        </w:rPr>
        <w:t>'</w:t>
      </w:r>
      <w:r w:rsidRPr="0065768E">
        <w:rPr>
          <w:rFonts w:ascii="Courier New" w:eastAsia="Times New Roman" w:hAnsi="Courier New" w:cs="Courier New"/>
          <w:color w:val="DCDCDC"/>
          <w:sz w:val="21"/>
          <w:szCs w:val="21"/>
          <w:lang w:eastAsia="ja-JP"/>
        </w:rPr>
        <w:t>{</w:t>
      </w:r>
      <w:proofErr w:type="spellStart"/>
      <w:r w:rsidRPr="0065768E">
        <w:rPr>
          <w:rFonts w:ascii="Courier New" w:eastAsia="Times New Roman" w:hAnsi="Courier New" w:cs="Courier New"/>
          <w:color w:val="D4D4D4"/>
          <w:sz w:val="21"/>
          <w:szCs w:val="21"/>
          <w:lang w:eastAsia="ja-JP"/>
        </w:rPr>
        <w:t>modelo.predict</w:t>
      </w:r>
      <w:proofErr w:type="spell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entrada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0</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w:t>
      </w:r>
      <w:r w:rsidRPr="0065768E">
        <w:rPr>
          <w:rFonts w:ascii="Courier New" w:eastAsia="Times New Roman" w:hAnsi="Courier New" w:cs="Courier New"/>
          <w:color w:val="DCDCAA"/>
          <w:sz w:val="21"/>
          <w:szCs w:val="21"/>
          <w:lang w:eastAsia="ja-JP"/>
        </w:rPr>
        <w:t>round</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2</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CE9178"/>
          <w:sz w:val="21"/>
          <w:szCs w:val="21"/>
          <w:lang w:eastAsia="ja-JP"/>
        </w:rPr>
        <w:t> litros'</w:t>
      </w:r>
      <w:r w:rsidRPr="0065768E">
        <w:rPr>
          <w:rFonts w:ascii="Courier New" w:eastAsia="Times New Roman" w:hAnsi="Courier New" w:cs="Courier New"/>
          <w:color w:val="DCDCDC"/>
          <w:sz w:val="21"/>
          <w:szCs w:val="21"/>
          <w:lang w:eastAsia="ja-JP"/>
        </w:rPr>
        <w:t>)</w:t>
      </w:r>
    </w:p>
    <w:p w14:paraId="75421988" w14:textId="139176D0" w:rsidR="002129E4" w:rsidRPr="002129E4" w:rsidRDefault="0065768E" w:rsidP="0065768E">
      <w:pPr>
        <w:spacing w:before="240" w:line="360" w:lineRule="auto"/>
        <w:jc w:val="center"/>
        <w:rPr>
          <w:rFonts w:ascii="Times New Roman" w:hAnsi="Times New Roman" w:cs="Times New Roman"/>
          <w:sz w:val="24"/>
          <w:szCs w:val="24"/>
        </w:rPr>
      </w:pPr>
      <w:r w:rsidRPr="0065768E">
        <w:rPr>
          <w:rFonts w:ascii="Times New Roman" w:hAnsi="Times New Roman" w:cs="Times New Roman"/>
          <w:sz w:val="24"/>
          <w:szCs w:val="24"/>
        </w:rPr>
        <w:drawing>
          <wp:inline distT="0" distB="0" distL="0" distR="0" wp14:anchorId="4E87C607" wp14:editId="49C4EAC9">
            <wp:extent cx="1324160" cy="200053"/>
            <wp:effectExtent l="0" t="0" r="9525"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324160" cy="200053"/>
                    </a:xfrm>
                    <a:prstGeom prst="rect">
                      <a:avLst/>
                    </a:prstGeom>
                  </pic:spPr>
                </pic:pic>
              </a:graphicData>
            </a:graphic>
          </wp:inline>
        </w:drawing>
      </w:r>
    </w:p>
    <w:p w14:paraId="0972FC14" w14:textId="77777777" w:rsidR="002129E4" w:rsidRPr="002129E4" w:rsidRDefault="002129E4" w:rsidP="002129E4">
      <w:pPr>
        <w:pStyle w:val="PargrafodaLista"/>
        <w:numPr>
          <w:ilvl w:val="2"/>
          <w:numId w:val="10"/>
        </w:numPr>
        <w:spacing w:before="240" w:line="360" w:lineRule="auto"/>
        <w:jc w:val="both"/>
        <w:rPr>
          <w:rFonts w:ascii="Times New Roman" w:hAnsi="Times New Roman" w:cs="Times New Roman"/>
          <w:sz w:val="24"/>
          <w:szCs w:val="24"/>
        </w:rPr>
      </w:pPr>
    </w:p>
    <w:sectPr w:rsidR="002129E4" w:rsidRPr="002129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4" type="#_x0000_t75" style="width:24pt;height:13.5pt;visibility:visible;mso-wrap-style:square" o:bullet="t">
        <v:imagedata r:id="rId1" o:title=""/>
      </v:shape>
    </w:pict>
  </w:numPicBullet>
  <w:numPicBullet w:numPicBulletId="1">
    <w:pict>
      <v:shape id="_x0000_i2235" type="#_x0000_t75" style="width:21.75pt;height:13.5pt;visibility:visible;mso-wrap-style:square" o:bullet="t">
        <v:imagedata r:id="rId2" o:title=""/>
      </v:shape>
    </w:pict>
  </w:numPicBullet>
  <w:numPicBullet w:numPicBulletId="2">
    <w:pict>
      <v:shape id="_x0000_i2236" type="#_x0000_t75" style="width:27pt;height:13.5pt;visibility:visible;mso-wrap-style:square" o:bullet="t">
        <v:imagedata r:id="rId3" o:title=""/>
      </v:shape>
    </w:pict>
  </w:numPicBullet>
  <w:numPicBullet w:numPicBulletId="3">
    <w:pict>
      <v:shape id="_x0000_i223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1D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9E4"/>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D7BD3"/>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5768E"/>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23B"/>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888">
      <w:bodyDiv w:val="1"/>
      <w:marLeft w:val="0"/>
      <w:marRight w:val="0"/>
      <w:marTop w:val="0"/>
      <w:marBottom w:val="0"/>
      <w:divBdr>
        <w:top w:val="none" w:sz="0" w:space="0" w:color="auto"/>
        <w:left w:val="none" w:sz="0" w:space="0" w:color="auto"/>
        <w:bottom w:val="none" w:sz="0" w:space="0" w:color="auto"/>
        <w:right w:val="none" w:sz="0" w:space="0" w:color="auto"/>
      </w:divBdr>
      <w:divsChild>
        <w:div w:id="1646734470">
          <w:marLeft w:val="0"/>
          <w:marRight w:val="0"/>
          <w:marTop w:val="0"/>
          <w:marBottom w:val="0"/>
          <w:divBdr>
            <w:top w:val="none" w:sz="0" w:space="0" w:color="auto"/>
            <w:left w:val="none" w:sz="0" w:space="0" w:color="auto"/>
            <w:bottom w:val="none" w:sz="0" w:space="0" w:color="auto"/>
            <w:right w:val="none" w:sz="0" w:space="0" w:color="auto"/>
          </w:divBdr>
          <w:divsChild>
            <w:div w:id="587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377">
      <w:bodyDiv w:val="1"/>
      <w:marLeft w:val="0"/>
      <w:marRight w:val="0"/>
      <w:marTop w:val="0"/>
      <w:marBottom w:val="0"/>
      <w:divBdr>
        <w:top w:val="none" w:sz="0" w:space="0" w:color="auto"/>
        <w:left w:val="none" w:sz="0" w:space="0" w:color="auto"/>
        <w:bottom w:val="none" w:sz="0" w:space="0" w:color="auto"/>
        <w:right w:val="none" w:sz="0" w:space="0" w:color="auto"/>
      </w:divBdr>
      <w:divsChild>
        <w:div w:id="1872306469">
          <w:marLeft w:val="0"/>
          <w:marRight w:val="0"/>
          <w:marTop w:val="0"/>
          <w:marBottom w:val="0"/>
          <w:divBdr>
            <w:top w:val="none" w:sz="0" w:space="0" w:color="auto"/>
            <w:left w:val="none" w:sz="0" w:space="0" w:color="auto"/>
            <w:bottom w:val="none" w:sz="0" w:space="0" w:color="auto"/>
            <w:right w:val="none" w:sz="0" w:space="0" w:color="auto"/>
          </w:divBdr>
          <w:divsChild>
            <w:div w:id="1352612694">
              <w:marLeft w:val="0"/>
              <w:marRight w:val="0"/>
              <w:marTop w:val="0"/>
              <w:marBottom w:val="0"/>
              <w:divBdr>
                <w:top w:val="none" w:sz="0" w:space="0" w:color="auto"/>
                <w:left w:val="none" w:sz="0" w:space="0" w:color="auto"/>
                <w:bottom w:val="none" w:sz="0" w:space="0" w:color="auto"/>
                <w:right w:val="none" w:sz="0" w:space="0" w:color="auto"/>
              </w:divBdr>
            </w:div>
            <w:div w:id="2117021814">
              <w:marLeft w:val="0"/>
              <w:marRight w:val="0"/>
              <w:marTop w:val="0"/>
              <w:marBottom w:val="0"/>
              <w:divBdr>
                <w:top w:val="none" w:sz="0" w:space="0" w:color="auto"/>
                <w:left w:val="none" w:sz="0" w:space="0" w:color="auto"/>
                <w:bottom w:val="none" w:sz="0" w:space="0" w:color="auto"/>
                <w:right w:val="none" w:sz="0" w:space="0" w:color="auto"/>
              </w:divBdr>
            </w:div>
            <w:div w:id="623930576">
              <w:marLeft w:val="0"/>
              <w:marRight w:val="0"/>
              <w:marTop w:val="0"/>
              <w:marBottom w:val="0"/>
              <w:divBdr>
                <w:top w:val="none" w:sz="0" w:space="0" w:color="auto"/>
                <w:left w:val="none" w:sz="0" w:space="0" w:color="auto"/>
                <w:bottom w:val="none" w:sz="0" w:space="0" w:color="auto"/>
                <w:right w:val="none" w:sz="0" w:space="0" w:color="auto"/>
              </w:divBdr>
            </w:div>
            <w:div w:id="102307685">
              <w:marLeft w:val="0"/>
              <w:marRight w:val="0"/>
              <w:marTop w:val="0"/>
              <w:marBottom w:val="0"/>
              <w:divBdr>
                <w:top w:val="none" w:sz="0" w:space="0" w:color="auto"/>
                <w:left w:val="none" w:sz="0" w:space="0" w:color="auto"/>
                <w:bottom w:val="none" w:sz="0" w:space="0" w:color="auto"/>
                <w:right w:val="none" w:sz="0" w:space="0" w:color="auto"/>
              </w:divBdr>
            </w:div>
            <w:div w:id="311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541">
      <w:bodyDiv w:val="1"/>
      <w:marLeft w:val="0"/>
      <w:marRight w:val="0"/>
      <w:marTop w:val="0"/>
      <w:marBottom w:val="0"/>
      <w:divBdr>
        <w:top w:val="none" w:sz="0" w:space="0" w:color="auto"/>
        <w:left w:val="none" w:sz="0" w:space="0" w:color="auto"/>
        <w:bottom w:val="none" w:sz="0" w:space="0" w:color="auto"/>
        <w:right w:val="none" w:sz="0" w:space="0" w:color="auto"/>
      </w:divBdr>
      <w:divsChild>
        <w:div w:id="811026478">
          <w:marLeft w:val="0"/>
          <w:marRight w:val="0"/>
          <w:marTop w:val="0"/>
          <w:marBottom w:val="0"/>
          <w:divBdr>
            <w:top w:val="none" w:sz="0" w:space="0" w:color="auto"/>
            <w:left w:val="none" w:sz="0" w:space="0" w:color="auto"/>
            <w:bottom w:val="none" w:sz="0" w:space="0" w:color="auto"/>
            <w:right w:val="none" w:sz="0" w:space="0" w:color="auto"/>
          </w:divBdr>
          <w:divsChild>
            <w:div w:id="468520531">
              <w:marLeft w:val="0"/>
              <w:marRight w:val="0"/>
              <w:marTop w:val="0"/>
              <w:marBottom w:val="0"/>
              <w:divBdr>
                <w:top w:val="none" w:sz="0" w:space="0" w:color="auto"/>
                <w:left w:val="none" w:sz="0" w:space="0" w:color="auto"/>
                <w:bottom w:val="none" w:sz="0" w:space="0" w:color="auto"/>
                <w:right w:val="none" w:sz="0" w:space="0" w:color="auto"/>
              </w:divBdr>
            </w:div>
            <w:div w:id="2141142021">
              <w:marLeft w:val="0"/>
              <w:marRight w:val="0"/>
              <w:marTop w:val="0"/>
              <w:marBottom w:val="0"/>
              <w:divBdr>
                <w:top w:val="none" w:sz="0" w:space="0" w:color="auto"/>
                <w:left w:val="none" w:sz="0" w:space="0" w:color="auto"/>
                <w:bottom w:val="none" w:sz="0" w:space="0" w:color="auto"/>
                <w:right w:val="none" w:sz="0" w:space="0" w:color="auto"/>
              </w:divBdr>
            </w:div>
            <w:div w:id="472330519">
              <w:marLeft w:val="0"/>
              <w:marRight w:val="0"/>
              <w:marTop w:val="0"/>
              <w:marBottom w:val="0"/>
              <w:divBdr>
                <w:top w:val="none" w:sz="0" w:space="0" w:color="auto"/>
                <w:left w:val="none" w:sz="0" w:space="0" w:color="auto"/>
                <w:bottom w:val="none" w:sz="0" w:space="0" w:color="auto"/>
                <w:right w:val="none" w:sz="0" w:space="0" w:color="auto"/>
              </w:divBdr>
            </w:div>
            <w:div w:id="1171796040">
              <w:marLeft w:val="0"/>
              <w:marRight w:val="0"/>
              <w:marTop w:val="0"/>
              <w:marBottom w:val="0"/>
              <w:divBdr>
                <w:top w:val="none" w:sz="0" w:space="0" w:color="auto"/>
                <w:left w:val="none" w:sz="0" w:space="0" w:color="auto"/>
                <w:bottom w:val="none" w:sz="0" w:space="0" w:color="auto"/>
                <w:right w:val="none" w:sz="0" w:space="0" w:color="auto"/>
              </w:divBdr>
            </w:div>
            <w:div w:id="1142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2479">
      <w:bodyDiv w:val="1"/>
      <w:marLeft w:val="0"/>
      <w:marRight w:val="0"/>
      <w:marTop w:val="0"/>
      <w:marBottom w:val="0"/>
      <w:divBdr>
        <w:top w:val="none" w:sz="0" w:space="0" w:color="auto"/>
        <w:left w:val="none" w:sz="0" w:space="0" w:color="auto"/>
        <w:bottom w:val="none" w:sz="0" w:space="0" w:color="auto"/>
        <w:right w:val="none" w:sz="0" w:space="0" w:color="auto"/>
      </w:divBdr>
      <w:divsChild>
        <w:div w:id="26685796">
          <w:marLeft w:val="0"/>
          <w:marRight w:val="0"/>
          <w:marTop w:val="0"/>
          <w:marBottom w:val="0"/>
          <w:divBdr>
            <w:top w:val="none" w:sz="0" w:space="0" w:color="auto"/>
            <w:left w:val="none" w:sz="0" w:space="0" w:color="auto"/>
            <w:bottom w:val="none" w:sz="0" w:space="0" w:color="auto"/>
            <w:right w:val="none" w:sz="0" w:space="0" w:color="auto"/>
          </w:divBdr>
          <w:divsChild>
            <w:div w:id="1038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212">
      <w:bodyDiv w:val="1"/>
      <w:marLeft w:val="0"/>
      <w:marRight w:val="0"/>
      <w:marTop w:val="0"/>
      <w:marBottom w:val="0"/>
      <w:divBdr>
        <w:top w:val="none" w:sz="0" w:space="0" w:color="auto"/>
        <w:left w:val="none" w:sz="0" w:space="0" w:color="auto"/>
        <w:bottom w:val="none" w:sz="0" w:space="0" w:color="auto"/>
        <w:right w:val="none" w:sz="0" w:space="0" w:color="auto"/>
      </w:divBdr>
      <w:divsChild>
        <w:div w:id="812798804">
          <w:marLeft w:val="0"/>
          <w:marRight w:val="0"/>
          <w:marTop w:val="0"/>
          <w:marBottom w:val="0"/>
          <w:divBdr>
            <w:top w:val="none" w:sz="0" w:space="0" w:color="auto"/>
            <w:left w:val="none" w:sz="0" w:space="0" w:color="auto"/>
            <w:bottom w:val="none" w:sz="0" w:space="0" w:color="auto"/>
            <w:right w:val="none" w:sz="0" w:space="0" w:color="auto"/>
          </w:divBdr>
          <w:divsChild>
            <w:div w:id="1969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174">
      <w:bodyDiv w:val="1"/>
      <w:marLeft w:val="0"/>
      <w:marRight w:val="0"/>
      <w:marTop w:val="0"/>
      <w:marBottom w:val="0"/>
      <w:divBdr>
        <w:top w:val="none" w:sz="0" w:space="0" w:color="auto"/>
        <w:left w:val="none" w:sz="0" w:space="0" w:color="auto"/>
        <w:bottom w:val="none" w:sz="0" w:space="0" w:color="auto"/>
        <w:right w:val="none" w:sz="0" w:space="0" w:color="auto"/>
      </w:divBdr>
      <w:divsChild>
        <w:div w:id="28652106">
          <w:marLeft w:val="0"/>
          <w:marRight w:val="0"/>
          <w:marTop w:val="0"/>
          <w:marBottom w:val="0"/>
          <w:divBdr>
            <w:top w:val="none" w:sz="0" w:space="0" w:color="auto"/>
            <w:left w:val="none" w:sz="0" w:space="0" w:color="auto"/>
            <w:bottom w:val="none" w:sz="0" w:space="0" w:color="auto"/>
            <w:right w:val="none" w:sz="0" w:space="0" w:color="auto"/>
          </w:divBdr>
          <w:divsChild>
            <w:div w:id="1835685158">
              <w:marLeft w:val="0"/>
              <w:marRight w:val="0"/>
              <w:marTop w:val="0"/>
              <w:marBottom w:val="0"/>
              <w:divBdr>
                <w:top w:val="none" w:sz="0" w:space="0" w:color="auto"/>
                <w:left w:val="none" w:sz="0" w:space="0" w:color="auto"/>
                <w:bottom w:val="none" w:sz="0" w:space="0" w:color="auto"/>
                <w:right w:val="none" w:sz="0" w:space="0" w:color="auto"/>
              </w:divBdr>
            </w:div>
            <w:div w:id="1021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0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7734">
          <w:marLeft w:val="0"/>
          <w:marRight w:val="0"/>
          <w:marTop w:val="0"/>
          <w:marBottom w:val="0"/>
          <w:divBdr>
            <w:top w:val="none" w:sz="0" w:space="0" w:color="auto"/>
            <w:left w:val="none" w:sz="0" w:space="0" w:color="auto"/>
            <w:bottom w:val="none" w:sz="0" w:space="0" w:color="auto"/>
            <w:right w:val="none" w:sz="0" w:space="0" w:color="auto"/>
          </w:divBdr>
          <w:divsChild>
            <w:div w:id="21192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124">
      <w:bodyDiv w:val="1"/>
      <w:marLeft w:val="0"/>
      <w:marRight w:val="0"/>
      <w:marTop w:val="0"/>
      <w:marBottom w:val="0"/>
      <w:divBdr>
        <w:top w:val="none" w:sz="0" w:space="0" w:color="auto"/>
        <w:left w:val="none" w:sz="0" w:space="0" w:color="auto"/>
        <w:bottom w:val="none" w:sz="0" w:space="0" w:color="auto"/>
        <w:right w:val="none" w:sz="0" w:space="0" w:color="auto"/>
      </w:divBdr>
      <w:divsChild>
        <w:div w:id="946276432">
          <w:marLeft w:val="0"/>
          <w:marRight w:val="0"/>
          <w:marTop w:val="0"/>
          <w:marBottom w:val="0"/>
          <w:divBdr>
            <w:top w:val="none" w:sz="0" w:space="0" w:color="auto"/>
            <w:left w:val="none" w:sz="0" w:space="0" w:color="auto"/>
            <w:bottom w:val="none" w:sz="0" w:space="0" w:color="auto"/>
            <w:right w:val="none" w:sz="0" w:space="0" w:color="auto"/>
          </w:divBdr>
          <w:divsChild>
            <w:div w:id="10302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026">
      <w:bodyDiv w:val="1"/>
      <w:marLeft w:val="0"/>
      <w:marRight w:val="0"/>
      <w:marTop w:val="0"/>
      <w:marBottom w:val="0"/>
      <w:divBdr>
        <w:top w:val="none" w:sz="0" w:space="0" w:color="auto"/>
        <w:left w:val="none" w:sz="0" w:space="0" w:color="auto"/>
        <w:bottom w:val="none" w:sz="0" w:space="0" w:color="auto"/>
        <w:right w:val="none" w:sz="0" w:space="0" w:color="auto"/>
      </w:divBdr>
      <w:divsChild>
        <w:div w:id="273640305">
          <w:marLeft w:val="0"/>
          <w:marRight w:val="0"/>
          <w:marTop w:val="0"/>
          <w:marBottom w:val="0"/>
          <w:divBdr>
            <w:top w:val="none" w:sz="0" w:space="0" w:color="auto"/>
            <w:left w:val="none" w:sz="0" w:space="0" w:color="auto"/>
            <w:bottom w:val="none" w:sz="0" w:space="0" w:color="auto"/>
            <w:right w:val="none" w:sz="0" w:space="0" w:color="auto"/>
          </w:divBdr>
          <w:divsChild>
            <w:div w:id="11033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296">
      <w:bodyDiv w:val="1"/>
      <w:marLeft w:val="0"/>
      <w:marRight w:val="0"/>
      <w:marTop w:val="0"/>
      <w:marBottom w:val="0"/>
      <w:divBdr>
        <w:top w:val="none" w:sz="0" w:space="0" w:color="auto"/>
        <w:left w:val="none" w:sz="0" w:space="0" w:color="auto"/>
        <w:bottom w:val="none" w:sz="0" w:space="0" w:color="auto"/>
        <w:right w:val="none" w:sz="0" w:space="0" w:color="auto"/>
      </w:divBdr>
      <w:divsChild>
        <w:div w:id="196478075">
          <w:marLeft w:val="0"/>
          <w:marRight w:val="0"/>
          <w:marTop w:val="0"/>
          <w:marBottom w:val="0"/>
          <w:divBdr>
            <w:top w:val="none" w:sz="0" w:space="0" w:color="auto"/>
            <w:left w:val="none" w:sz="0" w:space="0" w:color="auto"/>
            <w:bottom w:val="none" w:sz="0" w:space="0" w:color="auto"/>
            <w:right w:val="none" w:sz="0" w:space="0" w:color="auto"/>
          </w:divBdr>
          <w:divsChild>
            <w:div w:id="1215628160">
              <w:marLeft w:val="0"/>
              <w:marRight w:val="0"/>
              <w:marTop w:val="0"/>
              <w:marBottom w:val="0"/>
              <w:divBdr>
                <w:top w:val="none" w:sz="0" w:space="0" w:color="auto"/>
                <w:left w:val="none" w:sz="0" w:space="0" w:color="auto"/>
                <w:bottom w:val="none" w:sz="0" w:space="0" w:color="auto"/>
                <w:right w:val="none" w:sz="0" w:space="0" w:color="auto"/>
              </w:divBdr>
            </w:div>
            <w:div w:id="11295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9.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404" Type="http://schemas.openxmlformats.org/officeDocument/2006/relationships/theme" Target="theme/theme1.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8.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403" Type="http://schemas.openxmlformats.org/officeDocument/2006/relationships/fontTable" Target="fontTable.xml"/><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3386</TotalTime>
  <Pages>140</Pages>
  <Words>20827</Words>
  <Characters>112468</Characters>
  <Application>Microsoft Office Word</Application>
  <DocSecurity>0</DocSecurity>
  <Lines>937</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1325</cp:revision>
  <dcterms:created xsi:type="dcterms:W3CDTF">2021-11-17T00:51:00Z</dcterms:created>
  <dcterms:modified xsi:type="dcterms:W3CDTF">2022-05-04T17:01:00Z</dcterms:modified>
</cp:coreProperties>
</file>